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672A8D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E501A5">
        <w:rPr>
          <w:rFonts w:ascii="Arial" w:hAnsi="Arial" w:cs="Arial"/>
          <w:b/>
          <w:bCs/>
        </w:rPr>
        <w:t>1</w:t>
      </w:r>
      <w:r w:rsidR="007875C9">
        <w:rPr>
          <w:rFonts w:ascii="Arial" w:hAnsi="Arial" w:cs="Arial"/>
          <w:b/>
          <w:bCs/>
        </w:rPr>
        <w:t>33</w:t>
      </w:r>
      <w:r w:rsidR="00D42943">
        <w:rPr>
          <w:rFonts w:ascii="Arial" w:hAnsi="Arial" w:cs="Arial"/>
          <w:b/>
          <w:bCs/>
        </w:rPr>
        <w:t>.202</w:t>
      </w:r>
      <w:r w:rsidR="007875C9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A476A7" w:rsidRPr="00A476A7">
        <w:rPr>
          <w:rFonts w:ascii="Arial" w:hAnsi="Arial" w:cs="Arial"/>
          <w:b/>
        </w:rPr>
        <w:t>Zakup 4 sztuk urządzeń wielofunkcyjnych na potrzeby Państwowej Inspekcji Pracy Okręgowego Inspektoratu Pracy w Łodzi oraz Oddziałów w Kutnie, Piotrkowie Trybunalskim i Skierniewicach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7875C9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E501A5">
        <w:rPr>
          <w:rFonts w:ascii="Arial" w:hAnsi="Arial" w:cs="Arial"/>
        </w:rPr>
        <w:t>5</w:t>
      </w:r>
      <w:r w:rsidR="007875C9">
        <w:rPr>
          <w:rFonts w:ascii="Arial" w:hAnsi="Arial" w:cs="Arial"/>
        </w:rPr>
        <w:t>14</w:t>
      </w:r>
      <w:r w:rsidR="00E501A5">
        <w:rPr>
          <w:rFonts w:ascii="Arial" w:hAnsi="Arial" w:cs="Arial"/>
        </w:rPr>
        <w:t xml:space="preserve"> ze zm.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A66FAB" w:rsidRPr="00A66FAB" w:rsidRDefault="00A66FAB" w:rsidP="00584E1B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AB" w:rsidRDefault="00A66FAB" w:rsidP="00A66FAB">
      <w:pPr>
        <w:spacing w:after="0" w:line="240" w:lineRule="auto"/>
      </w:pPr>
      <w:r>
        <w:separator/>
      </w:r>
    </w:p>
  </w:endnote>
  <w:end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B8D" w:rsidRDefault="00AC6B8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AB" w:rsidRDefault="00A66FAB" w:rsidP="00A66FAB">
      <w:pPr>
        <w:spacing w:after="0" w:line="240" w:lineRule="auto"/>
      </w:pPr>
      <w:r>
        <w:separator/>
      </w:r>
    </w:p>
  </w:footnote>
  <w:foot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FAB" w:rsidRDefault="00A66FAB">
    <w:pPr>
      <w:pStyle w:val="Nagwek"/>
    </w:pPr>
    <w:bookmarkStart w:id="1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A66FAB" w:rsidRDefault="00A66F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AA8"/>
    <w:rsid w:val="004558FD"/>
    <w:rsid w:val="00525A6C"/>
    <w:rsid w:val="00584E1B"/>
    <w:rsid w:val="00643BF6"/>
    <w:rsid w:val="00672A8D"/>
    <w:rsid w:val="007875C9"/>
    <w:rsid w:val="007B5B37"/>
    <w:rsid w:val="00917F49"/>
    <w:rsid w:val="00982D11"/>
    <w:rsid w:val="009B0D9F"/>
    <w:rsid w:val="00A476A7"/>
    <w:rsid w:val="00A66FAB"/>
    <w:rsid w:val="00AC6B8D"/>
    <w:rsid w:val="00B06170"/>
    <w:rsid w:val="00C03646"/>
    <w:rsid w:val="00C54B1B"/>
    <w:rsid w:val="00C76170"/>
    <w:rsid w:val="00CB4625"/>
    <w:rsid w:val="00D42943"/>
    <w:rsid w:val="00E435F0"/>
    <w:rsid w:val="00E501A5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FAB"/>
  </w:style>
  <w:style w:type="paragraph" w:styleId="Stopka">
    <w:name w:val="footer"/>
    <w:basedOn w:val="Normalny"/>
    <w:link w:val="Stopka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27</cp:revision>
  <cp:lastPrinted>2022-05-20T07:17:00Z</cp:lastPrinted>
  <dcterms:created xsi:type="dcterms:W3CDTF">2022-05-18T08:29:00Z</dcterms:created>
  <dcterms:modified xsi:type="dcterms:W3CDTF">2025-05-15T09:29:00Z</dcterms:modified>
</cp:coreProperties>
</file>